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BE3556" w14:textId="77777777" w:rsidR="001259CD" w:rsidRDefault="001259CD" w:rsidP="001259CD">
      <w:r>
        <w:t xml:space="preserve">2 </w:t>
      </w:r>
      <w:proofErr w:type="spellStart"/>
      <w:r>
        <w:t>nivele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/ 1500 W</w:t>
      </w:r>
    </w:p>
    <w:p w14:paraId="15110BF2" w14:textId="77777777" w:rsidR="001259CD" w:rsidRDefault="001259CD" w:rsidP="001259CD"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LED</w:t>
      </w:r>
    </w:p>
    <w:p w14:paraId="4A040560" w14:textId="77777777" w:rsidR="001259CD" w:rsidRDefault="001259CD" w:rsidP="001259CD">
      <w:proofErr w:type="spellStart"/>
      <w:r>
        <w:t>funcții</w:t>
      </w:r>
      <w:proofErr w:type="spellEnd"/>
      <w:r>
        <w:t xml:space="preserve">: </w:t>
      </w:r>
      <w:proofErr w:type="spellStart"/>
      <w:r>
        <w:t>aer</w:t>
      </w:r>
      <w:proofErr w:type="spellEnd"/>
      <w:r>
        <w:t xml:space="preserve"> rece,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fierbinte</w:t>
      </w:r>
      <w:proofErr w:type="spellEnd"/>
    </w:p>
    <w:p w14:paraId="174F1223" w14:textId="77777777" w:rsidR="001259CD" w:rsidRDefault="001259CD" w:rsidP="001259CD">
      <w:proofErr w:type="spellStart"/>
      <w:r>
        <w:t>valori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termostatului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15 </w:t>
      </w:r>
      <w:proofErr w:type="spellStart"/>
      <w:r>
        <w:t>și</w:t>
      </w:r>
      <w:proofErr w:type="spellEnd"/>
      <w:r>
        <w:t xml:space="preserve"> 45 °C</w:t>
      </w:r>
    </w:p>
    <w:p w14:paraId="4F778F85" w14:textId="77777777" w:rsidR="001259CD" w:rsidRDefault="001259CD" w:rsidP="001259CD"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de 12 </w:t>
      </w:r>
      <w:proofErr w:type="spellStart"/>
      <w:r>
        <w:t>ore</w:t>
      </w:r>
      <w:proofErr w:type="spellEnd"/>
    </w:p>
    <w:p w14:paraId="38C9D41B" w14:textId="77777777" w:rsidR="001259CD" w:rsidRDefault="001259CD" w:rsidP="001259CD"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31DAF424" w14:textId="77777777" w:rsidR="001259CD" w:rsidRDefault="001259CD" w:rsidP="001259CD">
      <w:proofErr w:type="spellStart"/>
      <w:r>
        <w:t>deconectare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răsturnare</w:t>
      </w:r>
      <w:proofErr w:type="spellEnd"/>
    </w:p>
    <w:p w14:paraId="37634C3E" w14:textId="37D4C4DF" w:rsidR="00481B83" w:rsidRPr="00C34403" w:rsidRDefault="001259CD" w:rsidP="001259CD">
      <w:proofErr w:type="spellStart"/>
      <w:r>
        <w:t>alimentare</w:t>
      </w:r>
      <w:proofErr w:type="spellEnd"/>
      <w:r>
        <w:t>: 220-240 V~ 50/60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59CD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2023-06-15T06:08:00Z</dcterms:modified>
</cp:coreProperties>
</file>